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45330" w14:textId="6895E578" w:rsidR="002224D3" w:rsidRDefault="0062328E" w:rsidP="003C6105">
      <w:pPr>
        <w:pStyle w:val="p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</w:t>
      </w:r>
      <w:r w:rsidR="00730B55">
        <w:rPr>
          <w:rFonts w:ascii="仿宋_GB2312" w:eastAsia="仿宋_GB2312" w:hAnsi="仿宋_GB2312" w:cs="仿宋_GB2312" w:hint="eastAsia"/>
          <w:sz w:val="32"/>
          <w:szCs w:val="32"/>
        </w:rPr>
        <w:t>件4：</w:t>
      </w:r>
    </w:p>
    <w:p w14:paraId="541847C8" w14:textId="1515B7F9" w:rsidR="002224D3" w:rsidRDefault="003C6105" w:rsidP="003C6105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</w:t>
      </w:r>
      <w:r w:rsidR="00730B55">
        <w:rPr>
          <w:rFonts w:ascii="方正小标宋简体" w:eastAsia="方正小标宋简体" w:hint="eastAsia"/>
          <w:sz w:val="44"/>
          <w:szCs w:val="44"/>
        </w:rPr>
        <w:t>届学工系统学生骨干培养计划</w:t>
      </w:r>
    </w:p>
    <w:p w14:paraId="42869A80" w14:textId="77777777" w:rsidR="002224D3" w:rsidRDefault="00730B55" w:rsidP="003C6105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时间安排一览表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28"/>
        <w:gridCol w:w="5685"/>
      </w:tblGrid>
      <w:tr w:rsidR="002224D3" w14:paraId="67D7559F" w14:textId="77777777" w:rsidTr="003C6105">
        <w:trPr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E7FB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任务</w:t>
            </w:r>
          </w:p>
        </w:tc>
        <w:tc>
          <w:tcPr>
            <w:tcW w:w="1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D6CF7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5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FEF9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工作内容</w:t>
            </w:r>
          </w:p>
        </w:tc>
      </w:tr>
      <w:tr w:rsidR="002224D3" w14:paraId="19BB88AF" w14:textId="77777777" w:rsidTr="003C6105">
        <w:trPr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9352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学生申请</w:t>
            </w:r>
          </w:p>
          <w:p w14:paraId="56AC9378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学院审核</w:t>
            </w:r>
          </w:p>
        </w:tc>
        <w:tc>
          <w:tcPr>
            <w:tcW w:w="1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44E7" w14:textId="4799A042" w:rsidR="002224D3" w:rsidRDefault="003C610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8.24</w:t>
            </w:r>
            <w:r w:rsidR="00730B55">
              <w:rPr>
                <w:rFonts w:ascii="仿宋" w:eastAsia="仿宋" w:hAnsi="仿宋" w:cs="仿宋" w:hint="eastAsia"/>
                <w:sz w:val="28"/>
                <w:szCs w:val="28"/>
              </w:rPr>
              <w:t>—9.8</w:t>
            </w:r>
          </w:p>
        </w:tc>
        <w:tc>
          <w:tcPr>
            <w:tcW w:w="5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1162" w14:textId="77777777" w:rsidR="002224D3" w:rsidRDefault="00730B55" w:rsidP="00B12DA9">
            <w:pPr>
              <w:numPr>
                <w:ilvl w:val="0"/>
                <w:numId w:val="2"/>
              </w:numPr>
              <w:tabs>
                <w:tab w:val="left" w:pos="420"/>
              </w:tabs>
              <w:spacing w:line="54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学生在“微人大——校务——本科教务管理——推荐免试研究生系统”填写和保存申请，向学院提交纸质版申请表。</w:t>
            </w:r>
          </w:p>
          <w:p w14:paraId="27B9B0AC" w14:textId="32E67C61" w:rsidR="002224D3" w:rsidRDefault="00730B55" w:rsidP="00B12DA9">
            <w:pPr>
              <w:numPr>
                <w:ilvl w:val="0"/>
                <w:numId w:val="2"/>
              </w:numPr>
              <w:tabs>
                <w:tab w:val="left" w:pos="420"/>
              </w:tabs>
              <w:spacing w:line="54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学院进行资格审查，提交党政联席会议确定院级候选人，于9月8日17:00前将签章的申请表和推荐汇总表提交至学工部。</w:t>
            </w:r>
          </w:p>
        </w:tc>
      </w:tr>
      <w:tr w:rsidR="002224D3" w14:paraId="639E013E" w14:textId="77777777" w:rsidTr="003C6105">
        <w:trPr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5F04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网上提交</w:t>
            </w:r>
          </w:p>
          <w:p w14:paraId="6084F431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申请 </w:t>
            </w:r>
          </w:p>
        </w:tc>
        <w:tc>
          <w:tcPr>
            <w:tcW w:w="1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F089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9.9 12:00am</w:t>
            </w:r>
          </w:p>
          <w:p w14:paraId="7150B7D2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—</w:t>
            </w:r>
          </w:p>
          <w:p w14:paraId="40A8DD63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9.10 12:00am</w:t>
            </w:r>
          </w:p>
        </w:tc>
        <w:tc>
          <w:tcPr>
            <w:tcW w:w="5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0099" w14:textId="77777777" w:rsidR="002224D3" w:rsidRDefault="00730B55" w:rsidP="00B12DA9">
            <w:pPr>
              <w:numPr>
                <w:ilvl w:val="0"/>
                <w:numId w:val="2"/>
              </w:numPr>
              <w:tabs>
                <w:tab w:val="left" w:pos="420"/>
              </w:tabs>
              <w:spacing w:line="54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得到学院推荐的候选人以“骨干计划”类别提交网上申请。</w:t>
            </w:r>
          </w:p>
          <w:p w14:paraId="641DBB0E" w14:textId="77777777" w:rsidR="002224D3" w:rsidRDefault="00730B55" w:rsidP="00B12DA9">
            <w:pPr>
              <w:numPr>
                <w:ilvl w:val="0"/>
                <w:numId w:val="2"/>
              </w:numPr>
              <w:tabs>
                <w:tab w:val="left" w:pos="420"/>
              </w:tabs>
              <w:spacing w:line="54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未获得学院推荐资格者，及时更改类别。</w:t>
            </w:r>
          </w:p>
        </w:tc>
      </w:tr>
      <w:tr w:rsidR="002224D3" w14:paraId="38DFC46D" w14:textId="77777777" w:rsidTr="003C6105">
        <w:trPr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9CB6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笔试和面试</w:t>
            </w:r>
          </w:p>
        </w:tc>
        <w:tc>
          <w:tcPr>
            <w:tcW w:w="1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CF40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9.11-9.12</w:t>
            </w:r>
          </w:p>
        </w:tc>
        <w:tc>
          <w:tcPr>
            <w:tcW w:w="5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C1FC" w14:textId="77777777" w:rsidR="002224D3" w:rsidRDefault="00730B55" w:rsidP="00B12DA9">
            <w:pPr>
              <w:numPr>
                <w:ilvl w:val="0"/>
                <w:numId w:val="2"/>
              </w:numPr>
              <w:tabs>
                <w:tab w:val="left" w:pos="420"/>
              </w:tabs>
              <w:spacing w:line="54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秘书处组织笔试、面试，以1:1.1依序确定校级候选人。</w:t>
            </w:r>
          </w:p>
        </w:tc>
      </w:tr>
      <w:tr w:rsidR="002224D3" w14:paraId="510CE9D6" w14:textId="77777777" w:rsidTr="003C6105">
        <w:trPr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684E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推免工作委员会审批</w:t>
            </w:r>
          </w:p>
        </w:tc>
        <w:tc>
          <w:tcPr>
            <w:tcW w:w="1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68F4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9.18</w:t>
            </w:r>
          </w:p>
        </w:tc>
        <w:tc>
          <w:tcPr>
            <w:tcW w:w="5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32C8" w14:textId="77777777" w:rsidR="002224D3" w:rsidRDefault="00730B55" w:rsidP="00B12DA9">
            <w:pPr>
              <w:numPr>
                <w:ilvl w:val="0"/>
                <w:numId w:val="2"/>
              </w:numPr>
              <w:tabs>
                <w:tab w:val="left" w:pos="420"/>
              </w:tabs>
              <w:spacing w:line="54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学校推免工作委员会进行审批，确定“骨干计划”推免名单，并予公示。</w:t>
            </w:r>
          </w:p>
        </w:tc>
      </w:tr>
      <w:tr w:rsidR="002224D3" w14:paraId="4A741080" w14:textId="77777777" w:rsidTr="003C6105">
        <w:trPr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A602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名单上报</w:t>
            </w:r>
          </w:p>
        </w:tc>
        <w:tc>
          <w:tcPr>
            <w:tcW w:w="1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90D1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时间待定</w:t>
            </w:r>
          </w:p>
        </w:tc>
        <w:tc>
          <w:tcPr>
            <w:tcW w:w="5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5F97" w14:textId="77777777" w:rsidR="002224D3" w:rsidRDefault="00730B55" w:rsidP="00B12DA9">
            <w:pPr>
              <w:numPr>
                <w:ilvl w:val="0"/>
                <w:numId w:val="2"/>
              </w:numPr>
              <w:tabs>
                <w:tab w:val="left" w:pos="420"/>
              </w:tabs>
              <w:spacing w:line="54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上报推免名单至北京市、教育部</w:t>
            </w:r>
          </w:p>
        </w:tc>
      </w:tr>
      <w:tr w:rsidR="002224D3" w14:paraId="238DD30D" w14:textId="77777777" w:rsidTr="003C6105">
        <w:trPr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E706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用人单位</w:t>
            </w:r>
          </w:p>
          <w:p w14:paraId="4E10B9EE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面试</w:t>
            </w:r>
          </w:p>
        </w:tc>
        <w:tc>
          <w:tcPr>
            <w:tcW w:w="1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B6C0" w14:textId="77777777" w:rsidR="002224D3" w:rsidRDefault="00730B55" w:rsidP="00B12DA9">
            <w:pPr>
              <w:spacing w:line="54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时间待定</w:t>
            </w:r>
          </w:p>
        </w:tc>
        <w:tc>
          <w:tcPr>
            <w:tcW w:w="5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D50A" w14:textId="77777777" w:rsidR="002224D3" w:rsidRDefault="00730B55" w:rsidP="00B12DA9">
            <w:pPr>
              <w:numPr>
                <w:ilvl w:val="0"/>
                <w:numId w:val="2"/>
              </w:numPr>
              <w:tabs>
                <w:tab w:val="left" w:pos="420"/>
              </w:tabs>
              <w:spacing w:line="54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根据志愿（含第二志愿）参加用人单位面试，确定2年留校工作期间工作岗位。</w:t>
            </w:r>
          </w:p>
        </w:tc>
      </w:tr>
      <w:tr w:rsidR="002224D3" w14:paraId="0EC42B84" w14:textId="77777777" w:rsidTr="003C6105">
        <w:trPr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5B37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报考、复试、接收</w:t>
            </w:r>
          </w:p>
        </w:tc>
        <w:tc>
          <w:tcPr>
            <w:tcW w:w="1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F704" w14:textId="77777777" w:rsidR="002224D3" w:rsidRDefault="00730B55" w:rsidP="00B12DA9">
            <w:pPr>
              <w:spacing w:line="54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时间待定</w:t>
            </w:r>
          </w:p>
        </w:tc>
        <w:tc>
          <w:tcPr>
            <w:tcW w:w="5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2A78" w14:textId="77777777" w:rsidR="002224D3" w:rsidRDefault="00730B55" w:rsidP="00B12DA9">
            <w:pPr>
              <w:numPr>
                <w:ilvl w:val="0"/>
                <w:numId w:val="2"/>
              </w:numPr>
              <w:tabs>
                <w:tab w:val="left" w:pos="420"/>
              </w:tabs>
              <w:spacing w:line="54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参加校内拟录取学院组织的复试。逾期未能通过者视同自动放弃推免资格。</w:t>
            </w:r>
          </w:p>
        </w:tc>
      </w:tr>
      <w:tr w:rsidR="002224D3" w14:paraId="119A9037" w14:textId="77777777" w:rsidTr="003C6105">
        <w:trPr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2C57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确定名单</w:t>
            </w:r>
          </w:p>
        </w:tc>
        <w:tc>
          <w:tcPr>
            <w:tcW w:w="1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C0B9" w14:textId="77777777" w:rsidR="002224D3" w:rsidRDefault="00730B55" w:rsidP="00B12DA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11月</w:t>
            </w:r>
          </w:p>
        </w:tc>
        <w:tc>
          <w:tcPr>
            <w:tcW w:w="5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5F1C" w14:textId="77777777" w:rsidR="002224D3" w:rsidRDefault="00730B55" w:rsidP="00B12DA9">
            <w:pPr>
              <w:numPr>
                <w:ilvl w:val="0"/>
                <w:numId w:val="2"/>
              </w:numPr>
              <w:tabs>
                <w:tab w:val="left" w:pos="420"/>
              </w:tabs>
              <w:spacing w:line="54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确定入选名单。</w:t>
            </w:r>
          </w:p>
        </w:tc>
      </w:tr>
    </w:tbl>
    <w:p w14:paraId="719B35B1" w14:textId="77777777" w:rsidR="002224D3" w:rsidRDefault="002224D3" w:rsidP="003C6105">
      <w:pPr>
        <w:spacing w:line="560" w:lineRule="exact"/>
      </w:pPr>
      <w:bookmarkStart w:id="0" w:name="_GoBack"/>
      <w:bookmarkEnd w:id="0"/>
    </w:p>
    <w:sectPr w:rsidR="002224D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6FD9A" w14:textId="77777777" w:rsidR="006D3EF1" w:rsidRDefault="006D3EF1">
      <w:r>
        <w:separator/>
      </w:r>
    </w:p>
  </w:endnote>
  <w:endnote w:type="continuationSeparator" w:id="0">
    <w:p w14:paraId="2DE494C5" w14:textId="77777777" w:rsidR="006D3EF1" w:rsidRDefault="006D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50917" w14:textId="77777777" w:rsidR="002224D3" w:rsidRDefault="00730B5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43858" wp14:editId="09F25A3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17CC0EF" w14:textId="3BEDE9D6" w:rsidR="002224D3" w:rsidRDefault="00730B5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12DA9" w:rsidRPr="00B12DA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4385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AEnA6fxAEAAGI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14:paraId="317CC0EF" w14:textId="3BEDE9D6" w:rsidR="002224D3" w:rsidRDefault="00730B5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12DA9" w:rsidRPr="00B12DA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75536" w14:textId="77777777" w:rsidR="006D3EF1" w:rsidRDefault="006D3EF1">
      <w:r>
        <w:separator/>
      </w:r>
    </w:p>
  </w:footnote>
  <w:footnote w:type="continuationSeparator" w:id="0">
    <w:p w14:paraId="763C7CDC" w14:textId="77777777" w:rsidR="006D3EF1" w:rsidRDefault="006D3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26D6E"/>
    <w:rsid w:val="002224D3"/>
    <w:rsid w:val="00397A09"/>
    <w:rsid w:val="003C6105"/>
    <w:rsid w:val="0062328E"/>
    <w:rsid w:val="006D3EF1"/>
    <w:rsid w:val="00727501"/>
    <w:rsid w:val="00730B55"/>
    <w:rsid w:val="00A02DB7"/>
    <w:rsid w:val="00AD32E8"/>
    <w:rsid w:val="00B12DA9"/>
    <w:rsid w:val="03026D6E"/>
    <w:rsid w:val="086F3EFC"/>
    <w:rsid w:val="099163EF"/>
    <w:rsid w:val="11460199"/>
    <w:rsid w:val="19D52B0F"/>
    <w:rsid w:val="1B840D61"/>
    <w:rsid w:val="25CB779D"/>
    <w:rsid w:val="294C302F"/>
    <w:rsid w:val="355725CB"/>
    <w:rsid w:val="36873E47"/>
    <w:rsid w:val="42B65D6B"/>
    <w:rsid w:val="438A10E9"/>
    <w:rsid w:val="4EB33E5D"/>
    <w:rsid w:val="57CA4E90"/>
    <w:rsid w:val="685A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E2018"/>
  <w15:docId w15:val="{B733A5B0-A088-4961-B706-F624184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</dc:creator>
  <cp:lastModifiedBy>Windows 用户</cp:lastModifiedBy>
  <cp:revision>6</cp:revision>
  <dcterms:created xsi:type="dcterms:W3CDTF">2018-08-26T03:46:00Z</dcterms:created>
  <dcterms:modified xsi:type="dcterms:W3CDTF">2020-08-05T03:47:00Z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